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C7" w:rsidRDefault="00637BC7" w:rsidP="00637BC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Programme </w:t>
      </w:r>
      <w:r w:rsidR="00DD404E">
        <w:rPr>
          <w:b/>
          <w:sz w:val="28"/>
          <w:szCs w:val="28"/>
        </w:rPr>
        <w:t>réunion du GEAI Janvier 2023</w:t>
      </w:r>
    </w:p>
    <w:p w:rsidR="00637BC7" w:rsidRPr="00545315" w:rsidRDefault="00637BC7" w:rsidP="00637BC7">
      <w:pPr>
        <w:rPr>
          <w:b/>
          <w:sz w:val="24"/>
          <w:szCs w:val="24"/>
        </w:rPr>
      </w:pPr>
      <w:r w:rsidRPr="00545315">
        <w:rPr>
          <w:b/>
          <w:sz w:val="24"/>
          <w:szCs w:val="24"/>
        </w:rPr>
        <w:t>Date</w:t>
      </w:r>
      <w:r w:rsidR="00DD404E" w:rsidRPr="00545315">
        <w:rPr>
          <w:b/>
          <w:sz w:val="24"/>
          <w:szCs w:val="24"/>
        </w:rPr>
        <w:t xml:space="preserve"> et horaire</w:t>
      </w:r>
      <w:r w:rsidRPr="00545315">
        <w:rPr>
          <w:b/>
          <w:sz w:val="24"/>
          <w:szCs w:val="24"/>
        </w:rPr>
        <w:t xml:space="preserve"> : </w:t>
      </w:r>
      <w:r w:rsidR="006A0777" w:rsidRPr="00545315">
        <w:rPr>
          <w:b/>
          <w:sz w:val="24"/>
          <w:szCs w:val="24"/>
        </w:rPr>
        <w:t>13/01/2023</w:t>
      </w:r>
      <w:r w:rsidR="003E5979" w:rsidRPr="00545315">
        <w:rPr>
          <w:b/>
          <w:sz w:val="24"/>
          <w:szCs w:val="24"/>
        </w:rPr>
        <w:t xml:space="preserve"> </w:t>
      </w:r>
      <w:r w:rsidR="00DD404E" w:rsidRPr="00545315">
        <w:rPr>
          <w:b/>
          <w:sz w:val="24"/>
          <w:szCs w:val="24"/>
        </w:rPr>
        <w:t xml:space="preserve">de 9h30 à </w:t>
      </w:r>
      <w:r w:rsidR="003E5979" w:rsidRPr="00545315">
        <w:rPr>
          <w:b/>
          <w:sz w:val="24"/>
          <w:szCs w:val="24"/>
        </w:rPr>
        <w:t>17h</w:t>
      </w:r>
    </w:p>
    <w:p w:rsidR="00637BC7" w:rsidRPr="00545315" w:rsidRDefault="00DD404E" w:rsidP="00637BC7">
      <w:pPr>
        <w:rPr>
          <w:b/>
          <w:sz w:val="24"/>
          <w:szCs w:val="24"/>
        </w:rPr>
      </w:pPr>
      <w:r w:rsidRPr="00545315">
        <w:rPr>
          <w:b/>
          <w:sz w:val="24"/>
          <w:szCs w:val="24"/>
        </w:rPr>
        <w:t>L</w:t>
      </w:r>
      <w:r w:rsidR="00637BC7" w:rsidRPr="00545315">
        <w:rPr>
          <w:b/>
          <w:sz w:val="24"/>
          <w:szCs w:val="24"/>
        </w:rPr>
        <w:t>ieu : 8 éme étage bibliothèque, Hôpital ST Antoine, Paris</w:t>
      </w:r>
    </w:p>
    <w:p w:rsidR="00637BC7" w:rsidRPr="00545315" w:rsidRDefault="006A0777" w:rsidP="00637BC7">
      <w:pPr>
        <w:rPr>
          <w:rFonts w:cstheme="minorHAnsi"/>
          <w:b/>
          <w:sz w:val="24"/>
          <w:szCs w:val="24"/>
        </w:rPr>
      </w:pPr>
      <w:r w:rsidRPr="00545315">
        <w:rPr>
          <w:rFonts w:cstheme="minorHAnsi"/>
          <w:b/>
          <w:sz w:val="24"/>
          <w:szCs w:val="24"/>
        </w:rPr>
        <w:t>Accueil :</w:t>
      </w:r>
      <w:r w:rsidR="00637BC7" w:rsidRPr="00545315">
        <w:rPr>
          <w:rFonts w:cstheme="minorHAnsi"/>
          <w:b/>
          <w:sz w:val="24"/>
          <w:szCs w:val="24"/>
        </w:rPr>
        <w:t xml:space="preserve"> René-Louis </w:t>
      </w:r>
    </w:p>
    <w:p w:rsidR="00637BC7" w:rsidRPr="00545315" w:rsidRDefault="00DD404E" w:rsidP="00637BC7">
      <w:pPr>
        <w:rPr>
          <w:b/>
          <w:sz w:val="24"/>
          <w:szCs w:val="24"/>
        </w:rPr>
      </w:pPr>
      <w:r w:rsidRPr="00545315">
        <w:rPr>
          <w:rFonts w:cstheme="minorHAnsi"/>
          <w:b/>
          <w:sz w:val="24"/>
          <w:szCs w:val="24"/>
        </w:rPr>
        <w:t>9</w:t>
      </w:r>
      <w:r w:rsidR="003E5979" w:rsidRPr="00545315">
        <w:rPr>
          <w:rFonts w:cstheme="minorHAnsi"/>
          <w:b/>
          <w:sz w:val="24"/>
          <w:szCs w:val="24"/>
        </w:rPr>
        <w:t>h</w:t>
      </w:r>
      <w:r w:rsidRPr="00545315">
        <w:rPr>
          <w:rFonts w:cstheme="minorHAnsi"/>
          <w:b/>
          <w:sz w:val="24"/>
          <w:szCs w:val="24"/>
        </w:rPr>
        <w:t>30</w:t>
      </w:r>
      <w:r w:rsidR="003E5979" w:rsidRPr="00545315">
        <w:rPr>
          <w:rFonts w:cstheme="minorHAnsi"/>
          <w:b/>
          <w:sz w:val="24"/>
          <w:szCs w:val="24"/>
        </w:rPr>
        <w:t>-11h</w:t>
      </w:r>
      <w:r w:rsidRPr="00545315">
        <w:rPr>
          <w:rFonts w:cstheme="minorHAnsi"/>
          <w:b/>
          <w:sz w:val="24"/>
          <w:szCs w:val="24"/>
        </w:rPr>
        <w:t>30</w:t>
      </w:r>
      <w:r w:rsidR="003E5979" w:rsidRPr="00545315">
        <w:rPr>
          <w:rFonts w:cstheme="minorHAnsi"/>
          <w:b/>
          <w:sz w:val="24"/>
          <w:szCs w:val="24"/>
        </w:rPr>
        <w:t xml:space="preserve"> </w:t>
      </w:r>
      <w:r w:rsidR="00637BC7" w:rsidRPr="00545315">
        <w:rPr>
          <w:rFonts w:cstheme="minorHAnsi"/>
          <w:b/>
          <w:sz w:val="24"/>
          <w:szCs w:val="24"/>
        </w:rPr>
        <w:t>Présentations scientifiques</w:t>
      </w:r>
      <w:r w:rsidR="00637BC7" w:rsidRPr="00545315">
        <w:rPr>
          <w:rFonts w:cstheme="minorHAnsi"/>
          <w:sz w:val="24"/>
          <w:szCs w:val="24"/>
        </w:rPr>
        <w:t xml:space="preserve"> : </w:t>
      </w:r>
      <w:r w:rsidR="00637BC7" w:rsidRPr="00545315">
        <w:rPr>
          <w:rFonts w:cstheme="minorHAnsi"/>
          <w:i/>
          <w:sz w:val="24"/>
          <w:szCs w:val="24"/>
        </w:rPr>
        <w:t xml:space="preserve">Modérateur : </w:t>
      </w:r>
      <w:r w:rsidR="006A0777" w:rsidRPr="00545315">
        <w:rPr>
          <w:rFonts w:cstheme="minorHAnsi"/>
          <w:i/>
          <w:sz w:val="24"/>
          <w:szCs w:val="24"/>
        </w:rPr>
        <w:t>Sophie Jego</w:t>
      </w:r>
      <w:r w:rsidR="00637BC7" w:rsidRPr="00545315">
        <w:rPr>
          <w:rFonts w:cstheme="minorHAnsi"/>
          <w:sz w:val="24"/>
          <w:szCs w:val="24"/>
        </w:rPr>
        <w:t> </w:t>
      </w:r>
    </w:p>
    <w:p w:rsidR="006A0777" w:rsidRPr="00545315" w:rsidRDefault="008B00F7" w:rsidP="006A0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Nicole : I</w:t>
      </w:r>
      <w:r w:rsidR="006A0777" w:rsidRPr="00545315">
        <w:rPr>
          <w:rFonts w:cstheme="minorHAnsi"/>
          <w:sz w:val="24"/>
          <w:szCs w:val="24"/>
        </w:rPr>
        <w:t>ntérêt en clinique des anticorps anti-Mi2</w:t>
      </w:r>
      <w:r w:rsidR="006A0777" w:rsidRPr="00545315">
        <w:rPr>
          <w:rFonts w:ascii="Symbol" w:hAnsi="Symbol" w:cstheme="minorHAnsi"/>
          <w:sz w:val="24"/>
          <w:szCs w:val="24"/>
        </w:rPr>
        <w:t></w:t>
      </w:r>
      <w:r w:rsidR="006A0777" w:rsidRPr="00545315">
        <w:rPr>
          <w:rFonts w:ascii="Symbol" w:hAnsi="Symbol" w:cstheme="minorHAnsi"/>
          <w:sz w:val="24"/>
          <w:szCs w:val="24"/>
        </w:rPr>
        <w:t></w:t>
      </w:r>
      <w:r w:rsidR="006A0777" w:rsidRPr="00545315">
        <w:rPr>
          <w:rFonts w:cstheme="minorHAnsi"/>
          <w:sz w:val="24"/>
          <w:szCs w:val="24"/>
        </w:rPr>
        <w:t xml:space="preserve">et </w:t>
      </w:r>
      <w:r w:rsidR="006A0777" w:rsidRPr="00545315">
        <w:rPr>
          <w:rFonts w:ascii="Symbol" w:hAnsi="Symbol" w:cs="Times New Roman"/>
          <w:sz w:val="24"/>
          <w:szCs w:val="24"/>
        </w:rPr>
        <w:t></w:t>
      </w:r>
      <w:r w:rsidR="00C0016B" w:rsidRPr="00545315">
        <w:rPr>
          <w:rFonts w:cstheme="minorHAnsi"/>
          <w:sz w:val="24"/>
          <w:szCs w:val="24"/>
        </w:rPr>
        <w:t>: conclusion de l’étude </w:t>
      </w:r>
    </w:p>
    <w:p w:rsidR="00C0016B" w:rsidRPr="00545315" w:rsidRDefault="00C0016B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Xavier : Aspect en IFI des nouveaux anticorps des myosites et sclérodermies</w:t>
      </w:r>
    </w:p>
    <w:p w:rsidR="00637BC7" w:rsidRPr="00545315" w:rsidRDefault="00637BC7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 xml:space="preserve">René Louis : </w:t>
      </w:r>
      <w:r w:rsidR="00BF1860" w:rsidRPr="00545315">
        <w:rPr>
          <w:rFonts w:cstheme="minorHAnsi"/>
          <w:sz w:val="24"/>
          <w:szCs w:val="24"/>
          <w:lang w:val="fr-LU"/>
        </w:rPr>
        <w:t>LES ANTICORPS ANTI-TROVE2</w:t>
      </w:r>
    </w:p>
    <w:p w:rsidR="00C0016B" w:rsidRPr="00545315" w:rsidRDefault="00C0016B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Thierry :</w:t>
      </w:r>
      <w:r w:rsidR="00E32876" w:rsidRPr="00545315">
        <w:rPr>
          <w:rFonts w:cstheme="minorHAnsi"/>
          <w:sz w:val="24"/>
          <w:szCs w:val="24"/>
        </w:rPr>
        <w:t xml:space="preserve"> Etude sur les anti-MPO/PR3/MBG</w:t>
      </w:r>
      <w:r w:rsidR="00545315">
        <w:rPr>
          <w:rFonts w:cstheme="minorHAnsi"/>
          <w:sz w:val="24"/>
          <w:szCs w:val="24"/>
        </w:rPr>
        <w:t> :</w:t>
      </w:r>
      <w:r w:rsidR="00E32876" w:rsidRPr="00545315">
        <w:rPr>
          <w:rFonts w:cstheme="minorHAnsi"/>
          <w:sz w:val="24"/>
          <w:szCs w:val="24"/>
        </w:rPr>
        <w:t xml:space="preserve"> immunodot Dtek vs Bioflash.</w:t>
      </w:r>
    </w:p>
    <w:p w:rsidR="00E32876" w:rsidRPr="00545315" w:rsidRDefault="00E32876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Emeline : Analyse des cas de discordance entre les techniques pour la détection</w:t>
      </w:r>
      <w:r w:rsidRPr="00545315">
        <w:rPr>
          <w:rFonts w:cstheme="minorHAnsi"/>
          <w:sz w:val="24"/>
          <w:szCs w:val="24"/>
        </w:rPr>
        <w:br/>
        <w:t xml:space="preserve">d’anti-Ro52/TRIM21 (cas positifs en dot Euroimmun non confirmés en multiplexage) </w:t>
      </w:r>
    </w:p>
    <w:p w:rsidR="006A0777" w:rsidRPr="00545315" w:rsidRDefault="006A0777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Pascale :</w:t>
      </w:r>
      <w:r w:rsidR="00BF1860" w:rsidRPr="00545315">
        <w:rPr>
          <w:rFonts w:cstheme="minorHAnsi"/>
          <w:sz w:val="24"/>
          <w:szCs w:val="24"/>
        </w:rPr>
        <w:t xml:space="preserve"> Neuropathies chroniques associées à des Ac anti-gangliosides disialylés : Thèse et article.</w:t>
      </w:r>
    </w:p>
    <w:p w:rsidR="00BF1860" w:rsidRPr="00545315" w:rsidRDefault="00BF1860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Sophie Hüe : Patients en réa</w:t>
      </w:r>
      <w:r w:rsidR="00793F3A" w:rsidRPr="00545315">
        <w:rPr>
          <w:rFonts w:cstheme="minorHAnsi"/>
          <w:sz w:val="24"/>
          <w:szCs w:val="24"/>
        </w:rPr>
        <w:t>nimation</w:t>
      </w:r>
      <w:r w:rsidRPr="00545315">
        <w:rPr>
          <w:rFonts w:cstheme="minorHAnsi"/>
          <w:sz w:val="24"/>
          <w:szCs w:val="24"/>
        </w:rPr>
        <w:t xml:space="preserve"> pour COVID et Ac anti-synthétases.</w:t>
      </w:r>
    </w:p>
    <w:p w:rsidR="006A30AF" w:rsidRPr="00545315" w:rsidRDefault="006A30AF" w:rsidP="00637BC7">
      <w:pPr>
        <w:rPr>
          <w:sz w:val="24"/>
          <w:szCs w:val="24"/>
        </w:rPr>
      </w:pPr>
      <w:r w:rsidRPr="00545315">
        <w:rPr>
          <w:rFonts w:cstheme="minorHAnsi"/>
          <w:sz w:val="24"/>
          <w:szCs w:val="24"/>
        </w:rPr>
        <w:t>Sophie Jego </w:t>
      </w:r>
      <w:r w:rsidRPr="00545315">
        <w:rPr>
          <w:color w:val="1F497D"/>
          <w:sz w:val="24"/>
          <w:szCs w:val="24"/>
        </w:rPr>
        <w:t xml:space="preserve">: </w:t>
      </w:r>
      <w:r w:rsidR="00EB6B53" w:rsidRPr="00545315">
        <w:rPr>
          <w:sz w:val="24"/>
          <w:szCs w:val="24"/>
        </w:rPr>
        <w:t>R</w:t>
      </w:r>
      <w:r w:rsidRPr="00545315">
        <w:rPr>
          <w:sz w:val="24"/>
          <w:szCs w:val="24"/>
        </w:rPr>
        <w:t xml:space="preserve">etour d’expérience sur la prescription des IgG anti-transglutaminase  </w:t>
      </w:r>
    </w:p>
    <w:p w:rsidR="00BA3D61" w:rsidRPr="00545315" w:rsidRDefault="00BA3D61" w:rsidP="00637BC7">
      <w:pPr>
        <w:rPr>
          <w:color w:val="1F497D"/>
          <w:sz w:val="24"/>
          <w:szCs w:val="24"/>
        </w:rPr>
      </w:pPr>
      <w:r w:rsidRPr="00545315">
        <w:rPr>
          <w:sz w:val="24"/>
          <w:szCs w:val="24"/>
        </w:rPr>
        <w:t xml:space="preserve">Dounia : </w:t>
      </w:r>
      <w:r w:rsidR="00545315" w:rsidRPr="00545315">
        <w:rPr>
          <w:sz w:val="24"/>
          <w:szCs w:val="24"/>
        </w:rPr>
        <w:t>E</w:t>
      </w:r>
      <w:r w:rsidRPr="00545315">
        <w:rPr>
          <w:sz w:val="24"/>
          <w:szCs w:val="24"/>
        </w:rPr>
        <w:t>tude sur anti-M</w:t>
      </w:r>
      <w:r w:rsidR="00545315" w:rsidRPr="00545315">
        <w:rPr>
          <w:sz w:val="24"/>
          <w:szCs w:val="24"/>
        </w:rPr>
        <w:t xml:space="preserve">BG : Dot Euro-immun vs IF Werfen vs BioPlex et </w:t>
      </w:r>
      <w:r w:rsidRPr="00545315">
        <w:rPr>
          <w:sz w:val="24"/>
          <w:szCs w:val="24"/>
        </w:rPr>
        <w:t>cas clinique compliqué et discordant.</w:t>
      </w:r>
    </w:p>
    <w:p w:rsidR="00DD404E" w:rsidRPr="00545315" w:rsidRDefault="00DD404E" w:rsidP="00DD404E">
      <w:pPr>
        <w:rPr>
          <w:rFonts w:cstheme="minorHAnsi"/>
          <w:b/>
          <w:sz w:val="24"/>
          <w:szCs w:val="24"/>
        </w:rPr>
      </w:pPr>
      <w:r w:rsidRPr="00545315">
        <w:rPr>
          <w:rFonts w:cstheme="minorHAnsi"/>
          <w:b/>
          <w:sz w:val="24"/>
          <w:szCs w:val="24"/>
        </w:rPr>
        <w:t>11h30-12h : questions diverses</w:t>
      </w:r>
    </w:p>
    <w:p w:rsidR="00DD404E" w:rsidRPr="00545315" w:rsidRDefault="00DD404E" w:rsidP="00DD404E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*Vote Fonction de secrétaire adjointe </w:t>
      </w:r>
    </w:p>
    <w:p w:rsidR="00DD404E" w:rsidRPr="00545315" w:rsidRDefault="00DD404E" w:rsidP="00DD404E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*Sophie Jego : «chargée des relations extérieures » :   pas de modifications nécessaires de statut</w:t>
      </w:r>
    </w:p>
    <w:p w:rsidR="00DD404E" w:rsidRPr="00545315" w:rsidRDefault="00DD404E" w:rsidP="00DD404E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 xml:space="preserve">*Ouverture à d’autres membres d’autres villes : </w:t>
      </w:r>
    </w:p>
    <w:p w:rsidR="00DD404E" w:rsidRPr="00545315" w:rsidRDefault="00DD404E" w:rsidP="00DD404E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 xml:space="preserve">*achat par le GEAI d’un vidéoprojecteur ? </w:t>
      </w:r>
    </w:p>
    <w:p w:rsidR="00637BC7" w:rsidRPr="00545315" w:rsidRDefault="00DD404E" w:rsidP="00637BC7">
      <w:pPr>
        <w:rPr>
          <w:sz w:val="24"/>
          <w:szCs w:val="24"/>
        </w:rPr>
      </w:pPr>
      <w:r w:rsidRPr="00545315">
        <w:rPr>
          <w:b/>
          <w:sz w:val="24"/>
          <w:szCs w:val="24"/>
        </w:rPr>
        <w:t>*</w:t>
      </w:r>
      <w:r w:rsidR="00B9608C" w:rsidRPr="00545315">
        <w:rPr>
          <w:sz w:val="24"/>
          <w:szCs w:val="24"/>
        </w:rPr>
        <w:t>Pascale : site du GEAI, hébergement, évolution</w:t>
      </w:r>
    </w:p>
    <w:p w:rsidR="003E5979" w:rsidRPr="00545315" w:rsidRDefault="006A0777" w:rsidP="00637BC7">
      <w:pPr>
        <w:rPr>
          <w:b/>
          <w:i/>
          <w:sz w:val="24"/>
          <w:szCs w:val="24"/>
        </w:rPr>
      </w:pPr>
      <w:r w:rsidRPr="00545315">
        <w:rPr>
          <w:b/>
          <w:i/>
          <w:sz w:val="24"/>
          <w:szCs w:val="24"/>
        </w:rPr>
        <w:t>12h30-14h : déjeuner au restaurant italien Modigliani 172 rue faubourg st-Antoine</w:t>
      </w:r>
    </w:p>
    <w:p w:rsidR="003E5979" w:rsidRPr="00545315" w:rsidRDefault="006A0777" w:rsidP="00637BC7">
      <w:pPr>
        <w:rPr>
          <w:sz w:val="24"/>
          <w:szCs w:val="24"/>
        </w:rPr>
      </w:pPr>
      <w:r w:rsidRPr="00545315">
        <w:rPr>
          <w:b/>
          <w:sz w:val="24"/>
          <w:szCs w:val="24"/>
        </w:rPr>
        <w:t>14h30</w:t>
      </w:r>
      <w:r w:rsidR="003E5979" w:rsidRPr="00545315">
        <w:rPr>
          <w:b/>
          <w:sz w:val="24"/>
          <w:szCs w:val="24"/>
        </w:rPr>
        <w:t>-15h</w:t>
      </w:r>
      <w:r w:rsidR="00637BC7" w:rsidRPr="00545315">
        <w:rPr>
          <w:b/>
          <w:sz w:val="24"/>
          <w:szCs w:val="24"/>
        </w:rPr>
        <w:t xml:space="preserve"> : </w:t>
      </w:r>
      <w:r w:rsidR="003E5979" w:rsidRPr="00545315">
        <w:rPr>
          <w:b/>
          <w:sz w:val="24"/>
          <w:szCs w:val="24"/>
        </w:rPr>
        <w:t>séance photos en IFI à valider</w:t>
      </w:r>
      <w:r w:rsidR="005A45C4" w:rsidRPr="00545315">
        <w:rPr>
          <w:b/>
          <w:sz w:val="24"/>
          <w:szCs w:val="24"/>
        </w:rPr>
        <w:t xml:space="preserve"> pour le site du GEAI</w:t>
      </w:r>
    </w:p>
    <w:p w:rsidR="003E5979" w:rsidRPr="00545315" w:rsidRDefault="00DD404E" w:rsidP="00637BC7">
      <w:pPr>
        <w:rPr>
          <w:b/>
          <w:sz w:val="24"/>
          <w:szCs w:val="24"/>
        </w:rPr>
      </w:pPr>
      <w:r w:rsidRPr="00545315">
        <w:rPr>
          <w:b/>
          <w:sz w:val="24"/>
          <w:szCs w:val="24"/>
        </w:rPr>
        <w:t>15h-17h : Colloques 2022 et 2024</w:t>
      </w:r>
    </w:p>
    <w:p w:rsidR="003E5979" w:rsidRPr="00545315" w:rsidRDefault="003E5979" w:rsidP="00637BC7">
      <w:pPr>
        <w:rPr>
          <w:b/>
          <w:sz w:val="24"/>
          <w:szCs w:val="24"/>
        </w:rPr>
      </w:pPr>
      <w:r w:rsidRPr="00545315">
        <w:rPr>
          <w:b/>
          <w:sz w:val="24"/>
          <w:szCs w:val="24"/>
        </w:rPr>
        <w:lastRenderedPageBreak/>
        <w:t xml:space="preserve">Sylvain : Point financier colloque </w:t>
      </w:r>
      <w:r w:rsidR="00DD404E" w:rsidRPr="00545315">
        <w:rPr>
          <w:b/>
          <w:sz w:val="24"/>
          <w:szCs w:val="24"/>
        </w:rPr>
        <w:t>2022</w:t>
      </w:r>
      <w:r w:rsidRPr="00545315">
        <w:rPr>
          <w:b/>
          <w:sz w:val="24"/>
          <w:szCs w:val="24"/>
        </w:rPr>
        <w:t> </w:t>
      </w:r>
    </w:p>
    <w:p w:rsidR="003E5979" w:rsidRPr="00545315" w:rsidRDefault="003E5979" w:rsidP="00637BC7">
      <w:pPr>
        <w:rPr>
          <w:rFonts w:cstheme="minorHAnsi"/>
          <w:sz w:val="24"/>
          <w:szCs w:val="24"/>
        </w:rPr>
      </w:pPr>
      <w:r w:rsidRPr="00545315">
        <w:rPr>
          <w:rFonts w:cstheme="minorHAnsi"/>
          <w:b/>
          <w:sz w:val="24"/>
          <w:szCs w:val="24"/>
        </w:rPr>
        <w:t xml:space="preserve">Tous :  </w:t>
      </w:r>
      <w:r w:rsidR="006A0777" w:rsidRPr="00545315">
        <w:rPr>
          <w:rFonts w:cstheme="minorHAnsi"/>
          <w:b/>
          <w:sz w:val="24"/>
          <w:szCs w:val="24"/>
        </w:rPr>
        <w:t>colloque 2024</w:t>
      </w:r>
    </w:p>
    <w:p w:rsidR="003E5979" w:rsidRPr="00545315" w:rsidRDefault="003E5979" w:rsidP="003E5979">
      <w:pPr>
        <w:spacing w:line="240" w:lineRule="auto"/>
        <w:rPr>
          <w:rFonts w:cstheme="minorHAnsi"/>
          <w:sz w:val="24"/>
          <w:szCs w:val="24"/>
        </w:rPr>
      </w:pPr>
      <w:r w:rsidRPr="00545315">
        <w:rPr>
          <w:rFonts w:cstheme="minorHAnsi"/>
          <w:b/>
          <w:sz w:val="24"/>
          <w:szCs w:val="24"/>
        </w:rPr>
        <w:t xml:space="preserve">*Date = </w:t>
      </w:r>
      <w:r w:rsidR="005A45C4" w:rsidRPr="00545315">
        <w:rPr>
          <w:rFonts w:cstheme="minorHAnsi"/>
          <w:b/>
          <w:sz w:val="24"/>
          <w:szCs w:val="24"/>
        </w:rPr>
        <w:t>6 et 7</w:t>
      </w:r>
      <w:r w:rsidRPr="00545315">
        <w:rPr>
          <w:rFonts w:cstheme="minorHAnsi"/>
          <w:b/>
          <w:sz w:val="24"/>
          <w:szCs w:val="24"/>
        </w:rPr>
        <w:t xml:space="preserve"> Juin 2024</w:t>
      </w:r>
      <w:r w:rsidRPr="00545315">
        <w:rPr>
          <w:rFonts w:cstheme="minorHAnsi"/>
          <w:sz w:val="24"/>
          <w:szCs w:val="24"/>
        </w:rPr>
        <w:t xml:space="preserve"> AlphaVisa :  e-mail au public en juin 2023 </w:t>
      </w:r>
    </w:p>
    <w:p w:rsidR="003E5979" w:rsidRPr="00545315" w:rsidRDefault="003E5979" w:rsidP="005A45C4">
      <w:pPr>
        <w:pStyle w:val="Default"/>
        <w:rPr>
          <w:rFonts w:asciiTheme="minorHAnsi" w:hAnsiTheme="minorHAnsi" w:cstheme="minorHAnsi"/>
        </w:rPr>
      </w:pPr>
      <w:r w:rsidRPr="00545315">
        <w:rPr>
          <w:rFonts w:asciiTheme="minorHAnsi" w:hAnsiTheme="minorHAnsi" w:cstheme="minorHAnsi"/>
        </w:rPr>
        <w:t>*Lieu =</w:t>
      </w:r>
      <w:r w:rsidR="006A0777" w:rsidRPr="00545315">
        <w:rPr>
          <w:rFonts w:asciiTheme="minorHAnsi" w:hAnsiTheme="minorHAnsi" w:cstheme="minorHAnsi"/>
        </w:rPr>
        <w:t>Pasteur</w:t>
      </w:r>
      <w:r w:rsidR="00637BC7" w:rsidRPr="00545315">
        <w:rPr>
          <w:rFonts w:asciiTheme="minorHAnsi" w:hAnsiTheme="minorHAnsi" w:cstheme="minorHAnsi"/>
        </w:rPr>
        <w:t xml:space="preserve"> </w:t>
      </w:r>
      <w:r w:rsidRPr="00545315">
        <w:rPr>
          <w:rFonts w:asciiTheme="minorHAnsi" w:hAnsiTheme="minorHAnsi" w:cstheme="minorHAnsi"/>
        </w:rPr>
        <w:t xml:space="preserve">/ tarif = </w:t>
      </w:r>
      <w:r w:rsidR="005A45C4" w:rsidRPr="00545315">
        <w:rPr>
          <w:rFonts w:asciiTheme="minorHAnsi" w:hAnsiTheme="minorHAnsi" w:cstheme="minorHAnsi"/>
        </w:rPr>
        <w:t>42787 TTC</w:t>
      </w:r>
    </w:p>
    <w:p w:rsidR="003E5979" w:rsidRPr="00545315" w:rsidRDefault="003E5979" w:rsidP="003E5979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*Programme : Orientation du programme</w:t>
      </w:r>
    </w:p>
    <w:p w:rsidR="003E5979" w:rsidRPr="00545315" w:rsidRDefault="003E5979" w:rsidP="003E5979">
      <w:pPr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 xml:space="preserve"> à donner à AlphaVisa en Décembre 2023</w:t>
      </w:r>
    </w:p>
    <w:p w:rsidR="003E5979" w:rsidRPr="00545315" w:rsidRDefault="003E5979" w:rsidP="003E5979">
      <w:pPr>
        <w:spacing w:after="0" w:line="240" w:lineRule="auto"/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 xml:space="preserve">*RFL : = Caroline ok pour Juin 2024 ? </w:t>
      </w:r>
    </w:p>
    <w:p w:rsidR="003E5979" w:rsidRPr="00545315" w:rsidRDefault="003E5979" w:rsidP="003E5979">
      <w:pPr>
        <w:spacing w:after="0" w:line="240" w:lineRule="auto"/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*label Qualiopi ? augmenter le tarif de l’inscription + nombre participants</w:t>
      </w:r>
    </w:p>
    <w:p w:rsidR="003E5979" w:rsidRPr="00545315" w:rsidRDefault="003E5979" w:rsidP="003E5979">
      <w:pPr>
        <w:spacing w:after="0" w:line="240" w:lineRule="auto"/>
        <w:rPr>
          <w:rFonts w:cstheme="minorHAnsi"/>
          <w:sz w:val="24"/>
          <w:szCs w:val="24"/>
        </w:rPr>
      </w:pPr>
      <w:r w:rsidRPr="00545315">
        <w:rPr>
          <w:rFonts w:cstheme="minorHAnsi"/>
          <w:sz w:val="24"/>
          <w:szCs w:val="24"/>
        </w:rPr>
        <w:t>*labellisation DPC (dossier d’agrément, pas de possibilité de sponsoring..) : jeudi matin ?</w:t>
      </w:r>
    </w:p>
    <w:p w:rsidR="003E5979" w:rsidRPr="00545315" w:rsidRDefault="003E5979" w:rsidP="003E5979">
      <w:pPr>
        <w:spacing w:after="0" w:line="240" w:lineRule="auto"/>
        <w:rPr>
          <w:rFonts w:cstheme="minorHAnsi"/>
          <w:sz w:val="24"/>
          <w:szCs w:val="24"/>
        </w:rPr>
      </w:pPr>
    </w:p>
    <w:p w:rsidR="00637BC7" w:rsidRPr="00545315" w:rsidRDefault="006A0777" w:rsidP="00637BC7">
      <w:pPr>
        <w:rPr>
          <w:b/>
          <w:sz w:val="24"/>
          <w:szCs w:val="24"/>
        </w:rPr>
      </w:pPr>
      <w:r w:rsidRPr="00545315">
        <w:rPr>
          <w:b/>
          <w:sz w:val="24"/>
          <w:szCs w:val="24"/>
        </w:rPr>
        <w:t>17</w:t>
      </w:r>
      <w:r w:rsidR="00637BC7" w:rsidRPr="00545315">
        <w:rPr>
          <w:b/>
          <w:sz w:val="24"/>
          <w:szCs w:val="24"/>
        </w:rPr>
        <w:t>h : fin de la réunion</w:t>
      </w:r>
    </w:p>
    <w:sectPr w:rsidR="00637BC7" w:rsidRPr="0054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46B"/>
    <w:multiLevelType w:val="hybridMultilevel"/>
    <w:tmpl w:val="4C84EC5A"/>
    <w:lvl w:ilvl="0" w:tplc="24D680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6513B"/>
    <w:multiLevelType w:val="hybridMultilevel"/>
    <w:tmpl w:val="7E54B996"/>
    <w:lvl w:ilvl="0" w:tplc="B02C0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D6"/>
    <w:rsid w:val="00046EB4"/>
    <w:rsid w:val="00144EEA"/>
    <w:rsid w:val="001A2F5F"/>
    <w:rsid w:val="001B1801"/>
    <w:rsid w:val="0021109A"/>
    <w:rsid w:val="0025006A"/>
    <w:rsid w:val="003E5979"/>
    <w:rsid w:val="00545315"/>
    <w:rsid w:val="00566CD8"/>
    <w:rsid w:val="005749E7"/>
    <w:rsid w:val="0059437C"/>
    <w:rsid w:val="005A45C4"/>
    <w:rsid w:val="00601A98"/>
    <w:rsid w:val="00637BC7"/>
    <w:rsid w:val="006A0777"/>
    <w:rsid w:val="006A30AF"/>
    <w:rsid w:val="00793F3A"/>
    <w:rsid w:val="007A2B5F"/>
    <w:rsid w:val="007A3DBB"/>
    <w:rsid w:val="008B00F7"/>
    <w:rsid w:val="008B03F0"/>
    <w:rsid w:val="00921E7D"/>
    <w:rsid w:val="00A706B4"/>
    <w:rsid w:val="00A76F80"/>
    <w:rsid w:val="00AA15A1"/>
    <w:rsid w:val="00AE32C3"/>
    <w:rsid w:val="00B9608C"/>
    <w:rsid w:val="00BA3D61"/>
    <w:rsid w:val="00BF1860"/>
    <w:rsid w:val="00BF5EAC"/>
    <w:rsid w:val="00C0016B"/>
    <w:rsid w:val="00D06ABD"/>
    <w:rsid w:val="00D271B6"/>
    <w:rsid w:val="00DD404E"/>
    <w:rsid w:val="00DE33D6"/>
    <w:rsid w:val="00E32876"/>
    <w:rsid w:val="00EB6B53"/>
    <w:rsid w:val="00F1026D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0AE7-4F98-494F-B25B-964FDAF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E7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F5EA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4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CHRETIEN Pascale</cp:lastModifiedBy>
  <cp:revision>2</cp:revision>
  <cp:lastPrinted>2022-12-07T07:32:00Z</cp:lastPrinted>
  <dcterms:created xsi:type="dcterms:W3CDTF">2023-01-16T09:45:00Z</dcterms:created>
  <dcterms:modified xsi:type="dcterms:W3CDTF">2023-01-16T09:45:00Z</dcterms:modified>
</cp:coreProperties>
</file>